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95538" w:rsidRDefault="006A700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Natalie Wolf</w:t>
      </w:r>
    </w:p>
    <w:p w14:paraId="00000002" w14:textId="77777777" w:rsidR="00595538" w:rsidRDefault="006A700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 Sonya Lancaster</w:t>
      </w:r>
    </w:p>
    <w:p w14:paraId="00000003" w14:textId="77777777" w:rsidR="00595538" w:rsidRDefault="006A700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 801</w:t>
      </w:r>
    </w:p>
    <w:p w14:paraId="00000004" w14:textId="77777777" w:rsidR="00595538" w:rsidRDefault="006A700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April 2025</w:t>
      </w:r>
    </w:p>
    <w:p w14:paraId="00000005" w14:textId="391BDDCB" w:rsidR="00595538" w:rsidRDefault="006A700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Peer Review for Christine Singleton</w:t>
      </w:r>
    </w:p>
    <w:p w14:paraId="00000006" w14:textId="77777777" w:rsidR="00595538" w:rsidRDefault="006A700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early March 2025, I had the distinct pleasure of visiting Christine Singleton’s ENGL 102 class. Even before visiting the class, I had already known how committed Christine was to her teaching and how deeply she cared about her students and their well-being. As Christine’s classmate and officemate, I had heard her talk throughout the year about how she wanted to support her students on an individual level and create a classroom community that was both welcoming and fun. She showed me an in-depth PowerPoin</w:t>
      </w:r>
      <w:r>
        <w:rPr>
          <w:rFonts w:ascii="Times New Roman" w:eastAsia="Times New Roman" w:hAnsi="Times New Roman" w:cs="Times New Roman"/>
          <w:sz w:val="24"/>
          <w:szCs w:val="24"/>
        </w:rPr>
        <w:t>t that she had designed and talked excitedly about online teaching tools. In short, she went above and beyond. She said that she wanted to be the instructor that she had personally needed as an undergraduate student.</w:t>
      </w:r>
    </w:p>
    <w:p w14:paraId="00000007" w14:textId="77777777" w:rsidR="00595538" w:rsidRDefault="006A700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moment that I stepped into Christine’s classroom, it was clear that she had indeed created a supportive and engaging atmosphere for her students. I arrived in the class a few minutes before it officially started, and she was already chatting with her students, asking them about “what was good” in their lives at that moment. When the class started, she asked a “vibe check” question about her students’ ideal </w:t>
      </w:r>
      <w:proofErr w:type="gramStart"/>
      <w:r>
        <w:rPr>
          <w:rFonts w:ascii="Times New Roman" w:eastAsia="Times New Roman" w:hAnsi="Times New Roman" w:cs="Times New Roman"/>
          <w:sz w:val="24"/>
          <w:szCs w:val="24"/>
        </w:rPr>
        <w:t>days, and</w:t>
      </w:r>
      <w:proofErr w:type="gramEnd"/>
      <w:r>
        <w:rPr>
          <w:rFonts w:ascii="Times New Roman" w:eastAsia="Times New Roman" w:hAnsi="Times New Roman" w:cs="Times New Roman"/>
          <w:sz w:val="24"/>
          <w:szCs w:val="24"/>
        </w:rPr>
        <w:t xml:space="preserve"> then followed up by asking how they were doing overall that day (a question that I know she asks every day). Watching Christine interact with her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I was struck by how many of them </w:t>
      </w:r>
      <w:proofErr w:type="gramStart"/>
      <w:r>
        <w:rPr>
          <w:rFonts w:ascii="Times New Roman" w:eastAsia="Times New Roman" w:hAnsi="Times New Roman" w:cs="Times New Roman"/>
          <w:sz w:val="24"/>
          <w:szCs w:val="24"/>
        </w:rPr>
        <w:t>engaged</w:t>
      </w:r>
      <w:proofErr w:type="gramEnd"/>
      <w:r>
        <w:rPr>
          <w:rFonts w:ascii="Times New Roman" w:eastAsia="Times New Roman" w:hAnsi="Times New Roman" w:cs="Times New Roman"/>
          <w:sz w:val="24"/>
          <w:szCs w:val="24"/>
        </w:rPr>
        <w:t xml:space="preserve"> with her questions. There were not just a few students speaking; most, if not all, of them responded. I could tell that she had created an environment where students felt comfortable sharing with their class.</w:t>
      </w:r>
    </w:p>
    <w:p w14:paraId="00000008" w14:textId="77777777" w:rsidR="00595538" w:rsidRDefault="006A700E">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initial check-in questions, Christine moved on to the lesson of the day. She </w:t>
      </w:r>
      <w:r>
        <w:rPr>
          <w:rFonts w:ascii="Times New Roman" w:eastAsia="Times New Roman" w:hAnsi="Times New Roman" w:cs="Times New Roman"/>
          <w:sz w:val="24"/>
          <w:szCs w:val="24"/>
        </w:rPr>
        <w:lastRenderedPageBreak/>
        <w:t xml:space="preserve">pulled up her (notably beautiful) PowerPoint and went through the day’s agenda, so that students would know what topics were being covered. I also noticed a student reading </w:t>
      </w:r>
      <w:proofErr w:type="gramStart"/>
      <w:r>
        <w:rPr>
          <w:rFonts w:ascii="Times New Roman" w:eastAsia="Times New Roman" w:hAnsi="Times New Roman" w:cs="Times New Roman"/>
          <w:sz w:val="24"/>
          <w:szCs w:val="24"/>
        </w:rPr>
        <w:t>the PowerPoint</w:t>
      </w:r>
      <w:proofErr w:type="gramEnd"/>
      <w:r>
        <w:rPr>
          <w:rFonts w:ascii="Times New Roman" w:eastAsia="Times New Roman" w:hAnsi="Times New Roman" w:cs="Times New Roman"/>
          <w:sz w:val="24"/>
          <w:szCs w:val="24"/>
        </w:rPr>
        <w:t xml:space="preserve"> on their laptop, and Christine later confirmed that she generally posts </w:t>
      </w:r>
      <w:proofErr w:type="gramStart"/>
      <w:r>
        <w:rPr>
          <w:rFonts w:ascii="Times New Roman" w:eastAsia="Times New Roman" w:hAnsi="Times New Roman" w:cs="Times New Roman"/>
          <w:sz w:val="24"/>
          <w:szCs w:val="24"/>
        </w:rPr>
        <w:t>the PowerPoints</w:t>
      </w:r>
      <w:proofErr w:type="gramEnd"/>
      <w:r>
        <w:rPr>
          <w:rFonts w:ascii="Times New Roman" w:eastAsia="Times New Roman" w:hAnsi="Times New Roman" w:cs="Times New Roman"/>
          <w:sz w:val="24"/>
          <w:szCs w:val="24"/>
        </w:rPr>
        <w:t xml:space="preserve"> online, so that students can access them more easily. After the agenda, she went through a review of the material that students had covered in class recently, soliciting responses from her students. Again, I was impressed by how many of</w:t>
      </w:r>
      <w:r>
        <w:rPr>
          <w:rFonts w:ascii="Times New Roman" w:eastAsia="Times New Roman" w:hAnsi="Times New Roman" w:cs="Times New Roman"/>
          <w:sz w:val="24"/>
          <w:szCs w:val="24"/>
        </w:rPr>
        <w:t xml:space="preserve"> Christine’s students responded to her questions. Throughout the class period, I believe that every single student chimed in.</w:t>
      </w:r>
    </w:p>
    <w:p w14:paraId="00000009" w14:textId="77777777" w:rsidR="00595538" w:rsidRDefault="006A700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review, Christine walked her students through the new information for the day, how to prepare for interviews and write interview questions. She provided in-depth explanations and offered specific examples to ensure that her students had a strong grasp of the material. Students then moved on to an individual activity, writing their own interview questions. Christine checked in with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her students, to see where they were on their projects and if they were encountering any roadblocks. She spent extra time with students who were struggling, helping them to generate topics and ideas for their projects. She then asked each student about the interview questions that they had written and provided feedback for all of them. At the end of the class, one student was still struggling to think of a topic for their </w:t>
      </w:r>
      <w:proofErr w:type="gramStart"/>
      <w:r>
        <w:rPr>
          <w:rFonts w:ascii="Times New Roman" w:eastAsia="Times New Roman" w:hAnsi="Times New Roman" w:cs="Times New Roman"/>
          <w:sz w:val="24"/>
          <w:szCs w:val="24"/>
        </w:rPr>
        <w:t>project, and</w:t>
      </w:r>
      <w:proofErr w:type="gramEnd"/>
      <w:r>
        <w:rPr>
          <w:rFonts w:ascii="Times New Roman" w:eastAsia="Times New Roman" w:hAnsi="Times New Roman" w:cs="Times New Roman"/>
          <w:sz w:val="24"/>
          <w:szCs w:val="24"/>
        </w:rPr>
        <w:t xml:space="preserve"> she had them come to her office hours to discuss it further.</w:t>
      </w:r>
    </w:p>
    <w:p w14:paraId="0000000A" w14:textId="77777777" w:rsidR="00595538" w:rsidRDefault="006A700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Overall, observing Christine’s class showed that she has created a classroom atmosphere where students feel welcomed and supported, both academically and personally. Students were comfortable speaking about both the classroom content and their lives outside of class, and Christine talked to every single student throughout the class period. The day’s lesson was thorough and engaging, and Christine made sure that any students who were struggling received extra help. In short, I think she may be just the instr</w:t>
      </w:r>
      <w:r>
        <w:rPr>
          <w:rFonts w:ascii="Times New Roman" w:eastAsia="Times New Roman" w:hAnsi="Times New Roman" w:cs="Times New Roman"/>
          <w:sz w:val="24"/>
          <w:szCs w:val="24"/>
        </w:rPr>
        <w:t>uctor that her students need.</w:t>
      </w:r>
    </w:p>
    <w:sectPr w:rsidR="00595538">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720F" w14:textId="77777777" w:rsidR="006A700E" w:rsidRDefault="006A700E">
      <w:pPr>
        <w:spacing w:line="240" w:lineRule="auto"/>
      </w:pPr>
      <w:r>
        <w:separator/>
      </w:r>
    </w:p>
  </w:endnote>
  <w:endnote w:type="continuationSeparator" w:id="0">
    <w:p w14:paraId="51BBE901" w14:textId="77777777" w:rsidR="006A700E" w:rsidRDefault="006A70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3272" w14:textId="77777777" w:rsidR="006A700E" w:rsidRDefault="006A700E">
      <w:pPr>
        <w:spacing w:line="240" w:lineRule="auto"/>
      </w:pPr>
      <w:r>
        <w:separator/>
      </w:r>
    </w:p>
  </w:footnote>
  <w:footnote w:type="continuationSeparator" w:id="0">
    <w:p w14:paraId="07D63C8C" w14:textId="77777777" w:rsidR="006A700E" w:rsidRDefault="006A70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2618A6A2" w:rsidR="00595538" w:rsidRDefault="006A700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38"/>
    <w:rsid w:val="00595538"/>
    <w:rsid w:val="006A700E"/>
    <w:rsid w:val="009D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BE6F"/>
  <w15:docId w15:val="{9EE94D0F-3346-4EC2-9042-BED2FC4C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Company>University of Kansas</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Singleton, Christine</cp:lastModifiedBy>
  <cp:revision>2</cp:revision>
  <dcterms:created xsi:type="dcterms:W3CDTF">2025-05-09T23:35:00Z</dcterms:created>
  <dcterms:modified xsi:type="dcterms:W3CDTF">2025-05-09T23:35:00Z</dcterms:modified>
</cp:coreProperties>
</file>